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72" w:rsidRPr="00C04FF1" w:rsidRDefault="00C04FF1" w:rsidP="00C04FF1">
      <w:pPr>
        <w:jc w:val="right"/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</w:t>
      </w:r>
      <w:r w:rsidRPr="00C04FF1">
        <w:rPr>
          <w:rFonts w:asciiTheme="minorEastAsia" w:hAnsiTheme="minorEastAsia" w:hint="eastAsia"/>
          <w:sz w:val="22"/>
        </w:rPr>
        <w:t xml:space="preserve">　　</w:t>
      </w:r>
      <w:r w:rsidR="00863BBF">
        <w:rPr>
          <w:rFonts w:asciiTheme="minorEastAsia" w:hAnsiTheme="minorEastAsia" w:hint="eastAsia"/>
          <w:sz w:val="22"/>
        </w:rPr>
        <w:t xml:space="preserve">令和　　　</w:t>
      </w:r>
      <w:r w:rsidRPr="00C04FF1">
        <w:rPr>
          <w:rFonts w:asciiTheme="minorEastAsia" w:hAnsiTheme="minorEastAsia" w:hint="eastAsia"/>
          <w:sz w:val="22"/>
        </w:rPr>
        <w:t>年　　　月　　　日</w:t>
      </w:r>
    </w:p>
    <w:p w:rsidR="00C04FF1" w:rsidRDefault="00C04FF1" w:rsidP="00C04FF1">
      <w:pPr>
        <w:rPr>
          <w:rFonts w:asciiTheme="minorEastAsia" w:hAnsiTheme="minorEastAsia"/>
          <w:sz w:val="22"/>
        </w:rPr>
      </w:pPr>
    </w:p>
    <w:p w:rsidR="00C04FF1" w:rsidRDefault="00C04FF1" w:rsidP="006B5ADB">
      <w:pPr>
        <w:spacing w:afterLines="50" w:after="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東かがわ市社会福祉協議会会長　殿</w:t>
      </w:r>
    </w:p>
    <w:p w:rsidR="00C04FF1" w:rsidRDefault="00C04FF1" w:rsidP="00C04FF1">
      <w:pPr>
        <w:wordWrap w:val="0"/>
        <w:spacing w:afterLines="100" w:after="360"/>
        <w:jc w:val="right"/>
        <w:rPr>
          <w:rFonts w:asciiTheme="minorEastAsia" w:hAnsiTheme="minorEastAsia"/>
          <w:sz w:val="22"/>
          <w:u w:val="single"/>
        </w:rPr>
      </w:pPr>
      <w:r w:rsidRPr="00C04FF1">
        <w:rPr>
          <w:rFonts w:asciiTheme="minorEastAsia" w:hAnsiTheme="minorEastAsia" w:hint="eastAsia"/>
          <w:sz w:val="22"/>
          <w:u w:val="single"/>
        </w:rPr>
        <w:t>住</w:t>
      </w:r>
      <w:r w:rsidR="004366A6">
        <w:rPr>
          <w:rFonts w:asciiTheme="minorEastAsia" w:hAnsiTheme="minorEastAsia" w:hint="eastAsia"/>
          <w:sz w:val="22"/>
          <w:u w:val="single"/>
        </w:rPr>
        <w:t xml:space="preserve">　</w:t>
      </w:r>
      <w:r w:rsidRPr="00C04FF1">
        <w:rPr>
          <w:rFonts w:asciiTheme="minorEastAsia" w:hAnsiTheme="minorEastAsia" w:hint="eastAsia"/>
          <w:sz w:val="22"/>
          <w:u w:val="single"/>
        </w:rPr>
        <w:t>所：</w:t>
      </w:r>
      <w:r w:rsidR="004366A6">
        <w:rPr>
          <w:rFonts w:asciiTheme="minorEastAsia" w:hAnsiTheme="minorEastAsia" w:hint="eastAsia"/>
          <w:sz w:val="22"/>
          <w:u w:val="single"/>
        </w:rPr>
        <w:t xml:space="preserve">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</w:t>
      </w:r>
    </w:p>
    <w:p w:rsidR="004366A6" w:rsidRPr="00C04FF1" w:rsidRDefault="004366A6" w:rsidP="004366A6">
      <w:pPr>
        <w:wordWrap w:val="0"/>
        <w:spacing w:afterLines="100" w:after="36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団体名：　　　　　　　　　　　　　</w:t>
      </w:r>
    </w:p>
    <w:p w:rsidR="00C04FF1" w:rsidRPr="00C04FF1" w:rsidRDefault="00C04FF1" w:rsidP="00C04FF1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C04FF1">
        <w:rPr>
          <w:rFonts w:asciiTheme="minorEastAsia" w:hAnsiTheme="minorEastAsia" w:hint="eastAsia"/>
          <w:sz w:val="22"/>
          <w:u w:val="single"/>
        </w:rPr>
        <w:t>氏</w:t>
      </w:r>
      <w:r w:rsidR="004366A6">
        <w:rPr>
          <w:rFonts w:asciiTheme="minorEastAsia" w:hAnsiTheme="minorEastAsia" w:hint="eastAsia"/>
          <w:sz w:val="22"/>
          <w:u w:val="single"/>
        </w:rPr>
        <w:t xml:space="preserve">　</w:t>
      </w:r>
      <w:r w:rsidRPr="00C04FF1">
        <w:rPr>
          <w:rFonts w:asciiTheme="minorEastAsia" w:hAnsiTheme="minorEastAsia" w:hint="eastAsia"/>
          <w:sz w:val="22"/>
          <w:u w:val="single"/>
        </w:rPr>
        <w:t>名：</w:t>
      </w:r>
      <w:r w:rsidR="004366A6">
        <w:rPr>
          <w:rFonts w:asciiTheme="minorEastAsia" w:hAnsiTheme="minorEastAsia" w:hint="eastAsia"/>
          <w:sz w:val="22"/>
          <w:u w:val="single"/>
        </w:rPr>
        <w:t xml:space="preserve">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印</w:t>
      </w:r>
    </w:p>
    <w:p w:rsidR="00C04FF1" w:rsidRDefault="00C04FF1" w:rsidP="00C04FF1">
      <w:pPr>
        <w:rPr>
          <w:rFonts w:asciiTheme="minorEastAsia" w:hAnsiTheme="minorEastAsia"/>
          <w:sz w:val="22"/>
        </w:rPr>
      </w:pPr>
    </w:p>
    <w:p w:rsidR="00C04FF1" w:rsidRDefault="00C04FF1" w:rsidP="00C04FF1">
      <w:pPr>
        <w:ind w:firstLineChars="900" w:firstLine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東かがわ市新型コロナウイルス感染症に係る</w:t>
      </w:r>
    </w:p>
    <w:p w:rsidR="00C04FF1" w:rsidRDefault="00C04FF1" w:rsidP="00C04FF1">
      <w:pPr>
        <w:ind w:firstLineChars="902" w:firstLine="198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高齢者居場所等活動支援事業申請書</w:t>
      </w:r>
      <w:r w:rsidR="00734963">
        <w:rPr>
          <w:rFonts w:asciiTheme="minorEastAsia" w:hAnsiTheme="minorEastAsia" w:hint="eastAsia"/>
          <w:sz w:val="22"/>
        </w:rPr>
        <w:t>（兼）</w:t>
      </w:r>
      <w:r w:rsidR="002E48FA">
        <w:rPr>
          <w:rFonts w:asciiTheme="minorEastAsia" w:hAnsiTheme="minorEastAsia" w:hint="eastAsia"/>
          <w:sz w:val="22"/>
        </w:rPr>
        <w:t>誓約書</w:t>
      </w:r>
    </w:p>
    <w:p w:rsidR="00C04FF1" w:rsidRDefault="00C04FF1" w:rsidP="00A21807">
      <w:pPr>
        <w:spacing w:beforeLines="50" w:before="180"/>
        <w:rPr>
          <w:rFonts w:asciiTheme="minorEastAsia" w:hAnsiTheme="minorEastAsia"/>
          <w:sz w:val="22"/>
        </w:rPr>
      </w:pPr>
    </w:p>
    <w:p w:rsidR="00C04FF1" w:rsidRDefault="00C04FF1" w:rsidP="00C04FF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下記物品について</w:t>
      </w:r>
      <w:r w:rsidR="002E48FA">
        <w:rPr>
          <w:rFonts w:asciiTheme="minorEastAsia" w:hAnsiTheme="minorEastAsia" w:hint="eastAsia"/>
          <w:sz w:val="22"/>
        </w:rPr>
        <w:t>順守事項を承知のうえで貸し出しを</w:t>
      </w:r>
      <w:r>
        <w:rPr>
          <w:rFonts w:asciiTheme="minorEastAsia" w:hAnsiTheme="minorEastAsia" w:hint="eastAsia"/>
          <w:sz w:val="22"/>
        </w:rPr>
        <w:t>申し込みます。</w:t>
      </w:r>
    </w:p>
    <w:p w:rsidR="00C04FF1" w:rsidRDefault="00C04FF1" w:rsidP="00C04FF1">
      <w:pPr>
        <w:rPr>
          <w:rFonts w:asciiTheme="minorEastAsia" w:hAnsiTheme="minorEastAsia"/>
          <w:sz w:val="22"/>
        </w:rPr>
      </w:pPr>
    </w:p>
    <w:p w:rsidR="00C04FF1" w:rsidRDefault="00C04FF1" w:rsidP="00C04FF1">
      <w:pPr>
        <w:pStyle w:val="a3"/>
      </w:pPr>
      <w:r>
        <w:rPr>
          <w:rFonts w:hint="eastAsia"/>
        </w:rPr>
        <w:t>記</w:t>
      </w:r>
    </w:p>
    <w:p w:rsidR="00C04FF1" w:rsidRDefault="00C04FF1" w:rsidP="00C04FF1">
      <w:pPr>
        <w:rPr>
          <w:rFonts w:asciiTheme="minorEastAsia" w:hAnsiTheme="minorEastAsia"/>
          <w:sz w:val="22"/>
        </w:rPr>
      </w:pPr>
    </w:p>
    <w:p w:rsidR="00C04FF1" w:rsidRPr="00C04FF1" w:rsidRDefault="002E48FA" w:rsidP="00C04FF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１．内訳</w:t>
      </w:r>
      <w:r w:rsidR="00D943C8">
        <w:rPr>
          <w:rFonts w:asciiTheme="minorEastAsia" w:hAnsiTheme="minorEastAsia" w:hint="eastAsia"/>
          <w:sz w:val="22"/>
        </w:rPr>
        <w:t>（上限６万円）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36"/>
        <w:gridCol w:w="2820"/>
        <w:gridCol w:w="1134"/>
        <w:gridCol w:w="4961"/>
      </w:tblGrid>
      <w:tr w:rsidR="00C04FF1" w:rsidTr="00977718">
        <w:tc>
          <w:tcPr>
            <w:tcW w:w="436" w:type="dxa"/>
          </w:tcPr>
          <w:p w:rsidR="00C04FF1" w:rsidRDefault="00C04FF1" w:rsidP="00C04FF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0" w:type="dxa"/>
            <w:vAlign w:val="center"/>
          </w:tcPr>
          <w:p w:rsidR="00C04FF1" w:rsidRDefault="00977718" w:rsidP="002E48F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</w:t>
            </w:r>
            <w:r w:rsidR="002E48FA">
              <w:rPr>
                <w:rFonts w:asciiTheme="minorEastAsia" w:hAnsiTheme="minorEastAsia" w:hint="eastAsia"/>
                <w:sz w:val="22"/>
              </w:rPr>
              <w:t>物品名</w:t>
            </w:r>
            <w:r>
              <w:rPr>
                <w:rFonts w:asciiTheme="minorEastAsia" w:hAnsiTheme="minorEastAsia" w:hint="eastAsia"/>
                <w:sz w:val="22"/>
              </w:rPr>
              <w:t>（税込単価）</w:t>
            </w:r>
          </w:p>
        </w:tc>
        <w:tc>
          <w:tcPr>
            <w:tcW w:w="1134" w:type="dxa"/>
            <w:vAlign w:val="center"/>
          </w:tcPr>
          <w:p w:rsidR="00C04FF1" w:rsidRDefault="002E48FA" w:rsidP="002E48F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希望台数</w:t>
            </w:r>
          </w:p>
        </w:tc>
        <w:tc>
          <w:tcPr>
            <w:tcW w:w="4961" w:type="dxa"/>
            <w:vAlign w:val="center"/>
          </w:tcPr>
          <w:p w:rsidR="00C04FF1" w:rsidRDefault="006903E7" w:rsidP="002E48F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設置</w:t>
            </w:r>
            <w:r w:rsidR="00977718">
              <w:rPr>
                <w:rFonts w:asciiTheme="minorEastAsia" w:hAnsiTheme="minorEastAsia" w:hint="eastAsia"/>
                <w:sz w:val="22"/>
              </w:rPr>
              <w:t>（使用）</w:t>
            </w:r>
            <w:r w:rsidR="00DC6D39">
              <w:rPr>
                <w:rFonts w:asciiTheme="minorEastAsia" w:hAnsiTheme="minorEastAsia" w:hint="eastAsia"/>
                <w:sz w:val="22"/>
              </w:rPr>
              <w:t>場所</w:t>
            </w:r>
          </w:p>
        </w:tc>
      </w:tr>
      <w:tr w:rsidR="00C04FF1" w:rsidTr="00977718">
        <w:trPr>
          <w:trHeight w:val="935"/>
        </w:trPr>
        <w:tc>
          <w:tcPr>
            <w:tcW w:w="436" w:type="dxa"/>
            <w:vAlign w:val="center"/>
          </w:tcPr>
          <w:p w:rsidR="00C04FF1" w:rsidRDefault="002E48FA" w:rsidP="002E48F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820" w:type="dxa"/>
            <w:vAlign w:val="center"/>
          </w:tcPr>
          <w:p w:rsidR="00C04FF1" w:rsidRDefault="00C04FF1" w:rsidP="00C04FF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空間除菌送風機</w:t>
            </w:r>
          </w:p>
          <w:p w:rsidR="00261E9B" w:rsidRPr="001B163C" w:rsidRDefault="00261E9B" w:rsidP="00977718">
            <w:pPr>
              <w:rPr>
                <w:rFonts w:asciiTheme="majorEastAsia" w:eastAsiaTheme="majorEastAsia" w:hAnsiTheme="majorEastAsia"/>
                <w:sz w:val="22"/>
              </w:rPr>
            </w:pPr>
            <w:r w:rsidRPr="001B163C">
              <w:rPr>
                <w:rFonts w:asciiTheme="majorEastAsia" w:eastAsiaTheme="majorEastAsia" w:hAnsiTheme="majorEastAsia" w:hint="eastAsia"/>
              </w:rPr>
              <w:t>（1</w:t>
            </w:r>
            <w:r w:rsidR="00977718">
              <w:rPr>
                <w:rFonts w:asciiTheme="majorEastAsia" w:eastAsiaTheme="majorEastAsia" w:hAnsiTheme="majorEastAsia" w:hint="eastAsia"/>
              </w:rPr>
              <w:t>台：　１０,０１０</w:t>
            </w:r>
            <w:r w:rsidRPr="001B163C">
              <w:rPr>
                <w:rFonts w:asciiTheme="majorEastAsia" w:eastAsiaTheme="majorEastAsia" w:hAnsiTheme="majorEastAsia" w:hint="eastAsia"/>
              </w:rPr>
              <w:t>円）</w:t>
            </w:r>
          </w:p>
        </w:tc>
        <w:tc>
          <w:tcPr>
            <w:tcW w:w="1134" w:type="dxa"/>
            <w:vAlign w:val="center"/>
          </w:tcPr>
          <w:p w:rsidR="00C04FF1" w:rsidRDefault="002E48FA" w:rsidP="002E48F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  <w:tc>
          <w:tcPr>
            <w:tcW w:w="4961" w:type="dxa"/>
            <w:vAlign w:val="center"/>
          </w:tcPr>
          <w:p w:rsidR="00C04FF1" w:rsidRDefault="00DC6D39" w:rsidP="00DC6D39">
            <w:pPr>
              <w:spacing w:afterLines="30" w:after="10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所：</w:t>
            </w:r>
            <w:r w:rsidR="00977718">
              <w:rPr>
                <w:rFonts w:asciiTheme="minorEastAsia" w:hAnsiTheme="minorEastAsia" w:hint="eastAsia"/>
                <w:sz w:val="22"/>
              </w:rPr>
              <w:t>東かがわ市</w:t>
            </w:r>
          </w:p>
          <w:p w:rsidR="00DC6D39" w:rsidRDefault="00DC6D39" w:rsidP="00DC6D3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建物名：</w:t>
            </w:r>
          </w:p>
        </w:tc>
      </w:tr>
      <w:tr w:rsidR="00C04FF1" w:rsidTr="00977718">
        <w:trPr>
          <w:trHeight w:val="935"/>
        </w:trPr>
        <w:tc>
          <w:tcPr>
            <w:tcW w:w="436" w:type="dxa"/>
            <w:vAlign w:val="center"/>
          </w:tcPr>
          <w:p w:rsidR="00C04FF1" w:rsidRDefault="002E48FA" w:rsidP="002E48F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820" w:type="dxa"/>
            <w:vAlign w:val="center"/>
          </w:tcPr>
          <w:p w:rsidR="00C04FF1" w:rsidRDefault="002E48FA" w:rsidP="00C04FF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自動手指消毒器</w:t>
            </w:r>
          </w:p>
          <w:p w:rsidR="00261E9B" w:rsidRPr="001B163C" w:rsidRDefault="00261E9B" w:rsidP="00C04FF1">
            <w:pPr>
              <w:rPr>
                <w:rFonts w:asciiTheme="majorEastAsia" w:eastAsiaTheme="majorEastAsia" w:hAnsiTheme="majorEastAsia"/>
                <w:sz w:val="22"/>
              </w:rPr>
            </w:pPr>
            <w:r w:rsidRPr="001B163C">
              <w:rPr>
                <w:rFonts w:asciiTheme="majorEastAsia" w:eastAsiaTheme="majorEastAsia" w:hAnsiTheme="majorEastAsia" w:hint="eastAsia"/>
              </w:rPr>
              <w:t>（1台</w:t>
            </w:r>
            <w:r w:rsidR="00977718">
              <w:rPr>
                <w:rFonts w:asciiTheme="majorEastAsia" w:eastAsiaTheme="majorEastAsia" w:hAnsiTheme="majorEastAsia" w:hint="eastAsia"/>
              </w:rPr>
              <w:t>：　２,７４８</w:t>
            </w:r>
            <w:r w:rsidRPr="001B163C">
              <w:rPr>
                <w:rFonts w:asciiTheme="majorEastAsia" w:eastAsiaTheme="majorEastAsia" w:hAnsiTheme="majorEastAsia" w:hint="eastAsia"/>
              </w:rPr>
              <w:t>円）</w:t>
            </w:r>
          </w:p>
        </w:tc>
        <w:tc>
          <w:tcPr>
            <w:tcW w:w="1134" w:type="dxa"/>
            <w:vAlign w:val="center"/>
          </w:tcPr>
          <w:p w:rsidR="00C04FF1" w:rsidRDefault="002E48FA" w:rsidP="002E48F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  <w:tc>
          <w:tcPr>
            <w:tcW w:w="4961" w:type="dxa"/>
            <w:vAlign w:val="center"/>
          </w:tcPr>
          <w:p w:rsidR="00DC6D39" w:rsidRDefault="00DC6D39" w:rsidP="00DC6D39">
            <w:pPr>
              <w:spacing w:afterLines="30" w:after="10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所：</w:t>
            </w:r>
            <w:r w:rsidR="00977718">
              <w:rPr>
                <w:rFonts w:asciiTheme="minorEastAsia" w:hAnsiTheme="minorEastAsia" w:hint="eastAsia"/>
                <w:sz w:val="22"/>
              </w:rPr>
              <w:t>東かがわ市</w:t>
            </w:r>
          </w:p>
          <w:p w:rsidR="00C04FF1" w:rsidRDefault="00DC6D39" w:rsidP="00DC6D3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建物名：</w:t>
            </w:r>
          </w:p>
        </w:tc>
      </w:tr>
      <w:tr w:rsidR="00C04FF1" w:rsidTr="00977718">
        <w:trPr>
          <w:trHeight w:val="935"/>
        </w:trPr>
        <w:tc>
          <w:tcPr>
            <w:tcW w:w="436" w:type="dxa"/>
            <w:vAlign w:val="center"/>
          </w:tcPr>
          <w:p w:rsidR="00C04FF1" w:rsidRDefault="002E48FA" w:rsidP="002E48F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820" w:type="dxa"/>
            <w:vAlign w:val="center"/>
          </w:tcPr>
          <w:p w:rsidR="00C04FF1" w:rsidRDefault="002E48FA" w:rsidP="00C04FF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非接触型温度計</w:t>
            </w:r>
          </w:p>
          <w:p w:rsidR="00261E9B" w:rsidRPr="001B163C" w:rsidRDefault="00261E9B" w:rsidP="00C04FF1">
            <w:pPr>
              <w:rPr>
                <w:rFonts w:asciiTheme="majorEastAsia" w:eastAsiaTheme="majorEastAsia" w:hAnsiTheme="majorEastAsia"/>
                <w:sz w:val="22"/>
              </w:rPr>
            </w:pPr>
            <w:r w:rsidRPr="001B163C">
              <w:rPr>
                <w:rFonts w:asciiTheme="majorEastAsia" w:eastAsiaTheme="majorEastAsia" w:hAnsiTheme="majorEastAsia" w:hint="eastAsia"/>
              </w:rPr>
              <w:t xml:space="preserve">（1本：　</w:t>
            </w:r>
            <w:r w:rsidR="00977718">
              <w:rPr>
                <w:rFonts w:asciiTheme="majorEastAsia" w:eastAsiaTheme="majorEastAsia" w:hAnsiTheme="majorEastAsia" w:hint="eastAsia"/>
              </w:rPr>
              <w:t>３,７１８</w:t>
            </w:r>
            <w:r w:rsidRPr="001B163C">
              <w:rPr>
                <w:rFonts w:asciiTheme="majorEastAsia" w:eastAsiaTheme="majorEastAsia" w:hAnsiTheme="majorEastAsia" w:hint="eastAsia"/>
              </w:rPr>
              <w:t>円）</w:t>
            </w:r>
          </w:p>
        </w:tc>
        <w:tc>
          <w:tcPr>
            <w:tcW w:w="1134" w:type="dxa"/>
            <w:vAlign w:val="center"/>
          </w:tcPr>
          <w:p w:rsidR="00C04FF1" w:rsidRDefault="002E48FA" w:rsidP="002E48F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</w:t>
            </w:r>
          </w:p>
        </w:tc>
        <w:tc>
          <w:tcPr>
            <w:tcW w:w="4961" w:type="dxa"/>
            <w:vAlign w:val="center"/>
          </w:tcPr>
          <w:p w:rsidR="00DC6D39" w:rsidRDefault="00DC6D39" w:rsidP="00DC6D39">
            <w:pPr>
              <w:spacing w:afterLines="30" w:after="10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所：</w:t>
            </w:r>
            <w:r w:rsidR="00977718">
              <w:rPr>
                <w:rFonts w:asciiTheme="minorEastAsia" w:hAnsiTheme="minorEastAsia" w:hint="eastAsia"/>
                <w:sz w:val="22"/>
              </w:rPr>
              <w:t>東かがわ市</w:t>
            </w:r>
          </w:p>
          <w:p w:rsidR="00C04FF1" w:rsidRDefault="00DC6D39" w:rsidP="00DC6D3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建物名：</w:t>
            </w:r>
          </w:p>
        </w:tc>
      </w:tr>
      <w:tr w:rsidR="00C04FF1" w:rsidTr="00977718">
        <w:trPr>
          <w:trHeight w:val="935"/>
        </w:trPr>
        <w:tc>
          <w:tcPr>
            <w:tcW w:w="436" w:type="dxa"/>
            <w:vAlign w:val="center"/>
          </w:tcPr>
          <w:p w:rsidR="00C04FF1" w:rsidRDefault="002E48FA" w:rsidP="002E48F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820" w:type="dxa"/>
            <w:vAlign w:val="center"/>
          </w:tcPr>
          <w:p w:rsidR="00C04FF1" w:rsidRDefault="002E48FA" w:rsidP="00C04FF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二酸化炭素濃度測定器</w:t>
            </w:r>
          </w:p>
          <w:p w:rsidR="00261E9B" w:rsidRPr="001B163C" w:rsidRDefault="00261E9B" w:rsidP="00C04FF1">
            <w:pPr>
              <w:rPr>
                <w:rFonts w:asciiTheme="majorEastAsia" w:eastAsiaTheme="majorEastAsia" w:hAnsiTheme="majorEastAsia"/>
                <w:sz w:val="22"/>
              </w:rPr>
            </w:pPr>
            <w:r w:rsidRPr="001B163C">
              <w:rPr>
                <w:rFonts w:asciiTheme="majorEastAsia" w:eastAsiaTheme="majorEastAsia" w:hAnsiTheme="majorEastAsia" w:hint="eastAsia"/>
              </w:rPr>
              <w:t xml:space="preserve">（1台：　</w:t>
            </w:r>
            <w:r w:rsidR="00DC5BBF">
              <w:rPr>
                <w:rFonts w:asciiTheme="majorEastAsia" w:eastAsiaTheme="majorEastAsia" w:hAnsiTheme="majorEastAsia" w:hint="eastAsia"/>
              </w:rPr>
              <w:t>６</w:t>
            </w:r>
            <w:r w:rsidR="00977718">
              <w:rPr>
                <w:rFonts w:asciiTheme="majorEastAsia" w:eastAsiaTheme="majorEastAsia" w:hAnsiTheme="majorEastAsia" w:hint="eastAsia"/>
              </w:rPr>
              <w:t>,</w:t>
            </w:r>
            <w:r w:rsidR="00DC5BBF">
              <w:rPr>
                <w:rFonts w:asciiTheme="majorEastAsia" w:eastAsiaTheme="majorEastAsia" w:hAnsiTheme="majorEastAsia" w:hint="eastAsia"/>
              </w:rPr>
              <w:t>３６８</w:t>
            </w:r>
            <w:r w:rsidRPr="001B163C">
              <w:rPr>
                <w:rFonts w:asciiTheme="majorEastAsia" w:eastAsiaTheme="majorEastAsia" w:hAnsiTheme="majorEastAsia" w:hint="eastAsia"/>
              </w:rPr>
              <w:t>円）</w:t>
            </w:r>
          </w:p>
        </w:tc>
        <w:tc>
          <w:tcPr>
            <w:tcW w:w="1134" w:type="dxa"/>
            <w:vAlign w:val="center"/>
          </w:tcPr>
          <w:p w:rsidR="00C04FF1" w:rsidRDefault="002E48FA" w:rsidP="002E48F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</w:t>
            </w:r>
          </w:p>
        </w:tc>
        <w:tc>
          <w:tcPr>
            <w:tcW w:w="4961" w:type="dxa"/>
            <w:vAlign w:val="center"/>
          </w:tcPr>
          <w:p w:rsidR="00DC6D39" w:rsidRDefault="00DC6D39" w:rsidP="00DC6D39">
            <w:pPr>
              <w:spacing w:afterLines="30" w:after="10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所：</w:t>
            </w:r>
            <w:r w:rsidR="00977718">
              <w:rPr>
                <w:rFonts w:asciiTheme="minorEastAsia" w:hAnsiTheme="minorEastAsia" w:hint="eastAsia"/>
                <w:sz w:val="22"/>
              </w:rPr>
              <w:t>東かがわ市</w:t>
            </w:r>
          </w:p>
          <w:p w:rsidR="00C04FF1" w:rsidRDefault="00DC6D39" w:rsidP="00DC6D3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建物名：</w:t>
            </w:r>
          </w:p>
        </w:tc>
      </w:tr>
    </w:tbl>
    <w:p w:rsidR="00C04FF1" w:rsidRPr="00985D56" w:rsidRDefault="00DE4FD0" w:rsidP="006B5ADB">
      <w:pPr>
        <w:spacing w:afterLines="50" w:after="18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85D56">
        <w:rPr>
          <w:rFonts w:asciiTheme="minorEastAsia" w:hAnsiTheme="minorEastAsia" w:hint="eastAsia"/>
          <w:sz w:val="22"/>
        </w:rPr>
        <w:t xml:space="preserve">　　　</w:t>
      </w:r>
      <w:r w:rsidR="00985D56" w:rsidRPr="00985D56">
        <w:rPr>
          <w:rFonts w:asciiTheme="minorEastAsia" w:hAnsiTheme="minorEastAsia" w:hint="eastAsia"/>
          <w:b/>
          <w:color w:val="7F7F7F" w:themeColor="text1" w:themeTint="80"/>
          <w:sz w:val="22"/>
        </w:rPr>
        <w:t xml:space="preserve">合計金額：　</w:t>
      </w:r>
      <w:r>
        <w:rPr>
          <w:rFonts w:asciiTheme="minorEastAsia" w:hAnsiTheme="minorEastAsia" w:hint="eastAsia"/>
          <w:b/>
          <w:color w:val="7F7F7F" w:themeColor="text1" w:themeTint="80"/>
          <w:sz w:val="22"/>
        </w:rPr>
        <w:t xml:space="preserve">　</w:t>
      </w:r>
      <w:r w:rsidR="00985D56" w:rsidRPr="00985D56">
        <w:rPr>
          <w:rFonts w:asciiTheme="minorEastAsia" w:hAnsiTheme="minorEastAsia" w:hint="eastAsia"/>
          <w:b/>
          <w:color w:val="7F7F7F" w:themeColor="text1" w:themeTint="80"/>
          <w:sz w:val="22"/>
        </w:rPr>
        <w:t xml:space="preserve">　</w:t>
      </w:r>
      <w:r>
        <w:rPr>
          <w:rFonts w:asciiTheme="minorEastAsia" w:hAnsiTheme="minorEastAsia" w:hint="eastAsia"/>
          <w:b/>
          <w:color w:val="7F7F7F" w:themeColor="text1" w:themeTint="80"/>
          <w:sz w:val="22"/>
        </w:rPr>
        <w:t xml:space="preserve">　</w:t>
      </w:r>
      <w:r w:rsidR="00985D56" w:rsidRPr="00985D56">
        <w:rPr>
          <w:rFonts w:asciiTheme="minorEastAsia" w:hAnsiTheme="minorEastAsia" w:hint="eastAsia"/>
          <w:b/>
          <w:color w:val="7F7F7F" w:themeColor="text1" w:themeTint="80"/>
          <w:sz w:val="22"/>
        </w:rPr>
        <w:t xml:space="preserve">　　　　円</w:t>
      </w:r>
      <w:bookmarkStart w:id="0" w:name="_GoBack"/>
      <w:bookmarkEnd w:id="0"/>
    </w:p>
    <w:p w:rsidR="00C04FF1" w:rsidRDefault="002E48FA" w:rsidP="00C04FF1">
      <w:r>
        <w:rPr>
          <w:rFonts w:hint="eastAsia"/>
        </w:rPr>
        <w:t>２．順守事項</w:t>
      </w:r>
    </w:p>
    <w:p w:rsidR="00C04FF1" w:rsidRDefault="002E48FA" w:rsidP="00C04FF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１．貸与物品の設置については、設置</w:t>
      </w:r>
      <w:r w:rsidR="006903E7">
        <w:rPr>
          <w:rFonts w:asciiTheme="minorEastAsia" w:hAnsiTheme="minorEastAsia" w:hint="eastAsia"/>
          <w:sz w:val="22"/>
        </w:rPr>
        <w:t>場所</w:t>
      </w:r>
      <w:r>
        <w:rPr>
          <w:rFonts w:asciiTheme="minorEastAsia" w:hAnsiTheme="minorEastAsia" w:hint="eastAsia"/>
          <w:sz w:val="22"/>
        </w:rPr>
        <w:t>の管理者等の同意を得た上で設置します。</w:t>
      </w:r>
    </w:p>
    <w:p w:rsidR="002E48FA" w:rsidRDefault="002E48FA" w:rsidP="00C04FF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２．貸与物品の管理については、善良なる管理者の注意義務をもって管理にあたります。</w:t>
      </w:r>
    </w:p>
    <w:p w:rsidR="002E48FA" w:rsidRDefault="002E48FA" w:rsidP="00C04FF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３．貸主の同意なく、貸与物品</w:t>
      </w:r>
      <w:r w:rsidR="007B6534">
        <w:rPr>
          <w:rFonts w:asciiTheme="minorEastAsia" w:hAnsiTheme="minorEastAsia" w:hint="eastAsia"/>
          <w:sz w:val="22"/>
        </w:rPr>
        <w:t>の改造、移動</w:t>
      </w:r>
      <w:r w:rsidR="00574A43">
        <w:rPr>
          <w:rFonts w:asciiTheme="minorEastAsia" w:hAnsiTheme="minorEastAsia" w:hint="eastAsia"/>
          <w:sz w:val="22"/>
        </w:rPr>
        <w:t>、撤去、廃棄</w:t>
      </w:r>
      <w:r>
        <w:rPr>
          <w:rFonts w:asciiTheme="minorEastAsia" w:hAnsiTheme="minorEastAsia" w:hint="eastAsia"/>
          <w:sz w:val="22"/>
        </w:rPr>
        <w:t>は実施しません。</w:t>
      </w:r>
    </w:p>
    <w:p w:rsidR="007B6534" w:rsidRDefault="007B6534" w:rsidP="00C04FF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４．貸与物品が故障した場合、速やかに貸主に報告します。</w:t>
      </w:r>
    </w:p>
    <w:p w:rsidR="006B5ADB" w:rsidRDefault="006B5ADB" w:rsidP="00C04FF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５．当該活動を終了する場合、速やかに貸与物品を返却します。</w:t>
      </w:r>
    </w:p>
    <w:p w:rsidR="007B6534" w:rsidRDefault="007B6534" w:rsidP="00C04FF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C5124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．貸与物品の使用に係る消耗品の交換</w:t>
      </w:r>
      <w:r w:rsidR="005408B4">
        <w:rPr>
          <w:rFonts w:asciiTheme="minorEastAsia" w:hAnsiTheme="minorEastAsia" w:hint="eastAsia"/>
          <w:sz w:val="22"/>
        </w:rPr>
        <w:t>及び電気料金</w:t>
      </w:r>
      <w:r>
        <w:rPr>
          <w:rFonts w:asciiTheme="minorEastAsia" w:hAnsiTheme="minorEastAsia" w:hint="eastAsia"/>
          <w:sz w:val="22"/>
        </w:rPr>
        <w:t>は、借主</w:t>
      </w:r>
      <w:r w:rsidR="00DC6D39">
        <w:rPr>
          <w:rFonts w:asciiTheme="minorEastAsia" w:hAnsiTheme="minorEastAsia" w:hint="eastAsia"/>
          <w:sz w:val="22"/>
        </w:rPr>
        <w:t>が金銭を負担</w:t>
      </w:r>
      <w:r w:rsidR="006903E7">
        <w:rPr>
          <w:rFonts w:asciiTheme="minorEastAsia" w:hAnsiTheme="minorEastAsia" w:hint="eastAsia"/>
          <w:sz w:val="22"/>
        </w:rPr>
        <w:t>します</w:t>
      </w:r>
      <w:r>
        <w:rPr>
          <w:rFonts w:asciiTheme="minorEastAsia" w:hAnsiTheme="minorEastAsia" w:hint="eastAsia"/>
          <w:sz w:val="22"/>
        </w:rPr>
        <w:t>。</w:t>
      </w:r>
    </w:p>
    <w:p w:rsidR="007B6534" w:rsidRDefault="007B6534" w:rsidP="00DC6D39">
      <w:pPr>
        <w:spacing w:afterLines="20" w:after="7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C5124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．貸与物品について修繕が必要</w:t>
      </w:r>
      <w:r w:rsidR="005408B4">
        <w:rPr>
          <w:rFonts w:asciiTheme="minorEastAsia" w:hAnsiTheme="minorEastAsia" w:hint="eastAsia"/>
          <w:sz w:val="22"/>
        </w:rPr>
        <w:t>と</w:t>
      </w:r>
      <w:r>
        <w:rPr>
          <w:rFonts w:asciiTheme="minorEastAsia" w:hAnsiTheme="minorEastAsia" w:hint="eastAsia"/>
          <w:sz w:val="22"/>
        </w:rPr>
        <w:t>なった場合は、借主</w:t>
      </w:r>
      <w:r w:rsidR="00DC6D39">
        <w:rPr>
          <w:rFonts w:asciiTheme="minorEastAsia" w:hAnsiTheme="minorEastAsia" w:hint="eastAsia"/>
          <w:sz w:val="22"/>
        </w:rPr>
        <w:t>が金銭を負担し</w:t>
      </w:r>
      <w:r w:rsidR="006903E7">
        <w:rPr>
          <w:rFonts w:asciiTheme="minorEastAsia" w:hAnsiTheme="minorEastAsia" w:hint="eastAsia"/>
          <w:sz w:val="22"/>
        </w:rPr>
        <w:t>ます</w:t>
      </w:r>
      <w:r w:rsidR="00DC6D39">
        <w:rPr>
          <w:rFonts w:asciiTheme="minorEastAsia" w:hAnsiTheme="minorEastAsia" w:hint="eastAsia"/>
          <w:sz w:val="22"/>
        </w:rPr>
        <w:t>。</w:t>
      </w:r>
    </w:p>
    <w:p w:rsidR="00FD1515" w:rsidRDefault="00DC6D39" w:rsidP="00DC6D39">
      <w:pPr>
        <w:ind w:firstLineChars="100" w:firstLine="220"/>
        <w:rPr>
          <w:rFonts w:asciiTheme="minorEastAsia" w:hAnsiTheme="minorEastAsia"/>
          <w:sz w:val="22"/>
        </w:rPr>
        <w:sectPr w:rsidR="00FD1515" w:rsidSect="006B5ADB">
          <w:headerReference w:type="default" r:id="rId6"/>
          <w:pgSz w:w="11906" w:h="16838"/>
          <w:pgMar w:top="1560" w:right="1416" w:bottom="709" w:left="1276" w:header="851" w:footer="992" w:gutter="0"/>
          <w:cols w:space="425"/>
          <w:docGrid w:type="lines" w:linePitch="360"/>
        </w:sectPr>
      </w:pPr>
      <w:r>
        <w:rPr>
          <w:rFonts w:asciiTheme="minorEastAsia" w:hAnsiTheme="minorEastAsia" w:hint="eastAsia"/>
          <w:sz w:val="22"/>
        </w:rPr>
        <w:t xml:space="preserve">　上記順守事項に違反した場合は、</w:t>
      </w:r>
      <w:r w:rsidR="006903E7">
        <w:rPr>
          <w:rFonts w:asciiTheme="minorEastAsia" w:hAnsiTheme="minorEastAsia" w:hint="eastAsia"/>
          <w:sz w:val="22"/>
        </w:rPr>
        <w:t>直ちに</w:t>
      </w:r>
      <w:r>
        <w:rPr>
          <w:rFonts w:asciiTheme="minorEastAsia" w:hAnsiTheme="minorEastAsia" w:hint="eastAsia"/>
          <w:sz w:val="22"/>
        </w:rPr>
        <w:t>貸与物品</w:t>
      </w:r>
      <w:r w:rsidR="00ED09CF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返還又は</w:t>
      </w:r>
      <w:r w:rsidR="00ED09CF">
        <w:rPr>
          <w:rFonts w:asciiTheme="minorEastAsia" w:hAnsiTheme="minorEastAsia" w:hint="eastAsia"/>
          <w:sz w:val="22"/>
        </w:rPr>
        <w:t>金銭により</w:t>
      </w:r>
      <w:r>
        <w:rPr>
          <w:rFonts w:asciiTheme="minorEastAsia" w:hAnsiTheme="minorEastAsia" w:hint="eastAsia"/>
          <w:sz w:val="22"/>
        </w:rPr>
        <w:t>賠償します。</w:t>
      </w:r>
    </w:p>
    <w:p w:rsidR="00FD1515" w:rsidRPr="00C04FF1" w:rsidRDefault="00FD1515" w:rsidP="00FD1515">
      <w:pPr>
        <w:jc w:val="right"/>
        <w:rPr>
          <w:rFonts w:asciiTheme="minorEastAsia" w:hAnsiTheme="minorEastAsia"/>
          <w:sz w:val="22"/>
        </w:rPr>
      </w:pPr>
      <w:r w:rsidRPr="00C04FF1">
        <w:rPr>
          <w:rFonts w:asciiTheme="minorEastAsia" w:hAnsiTheme="minorEastAsia" w:hint="eastAsia"/>
          <w:sz w:val="22"/>
        </w:rPr>
        <w:lastRenderedPageBreak/>
        <w:t xml:space="preserve">　</w:t>
      </w:r>
      <w:r w:rsidR="00863BBF">
        <w:rPr>
          <w:rFonts w:asciiTheme="minorEastAsia" w:hAnsiTheme="minorEastAsia" w:hint="eastAsia"/>
          <w:sz w:val="22"/>
        </w:rPr>
        <w:t xml:space="preserve">令和　　　</w:t>
      </w:r>
      <w:r w:rsidRPr="00C04FF1">
        <w:rPr>
          <w:rFonts w:asciiTheme="minorEastAsia" w:hAnsiTheme="minorEastAsia" w:hint="eastAsia"/>
          <w:sz w:val="22"/>
        </w:rPr>
        <w:t>年　　　月　　　日</w:t>
      </w:r>
    </w:p>
    <w:p w:rsidR="00FD1515" w:rsidRDefault="00FD1515" w:rsidP="00FD1515">
      <w:pPr>
        <w:rPr>
          <w:rFonts w:asciiTheme="minorEastAsia" w:hAnsiTheme="minorEastAsia"/>
          <w:sz w:val="22"/>
        </w:rPr>
      </w:pPr>
    </w:p>
    <w:p w:rsidR="00FD1515" w:rsidRDefault="00FD1515" w:rsidP="00FD151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東かがわ市社会福祉協議会会長　殿</w:t>
      </w:r>
    </w:p>
    <w:p w:rsidR="00FD1515" w:rsidRDefault="00FD1515" w:rsidP="00FD1515">
      <w:pPr>
        <w:rPr>
          <w:rFonts w:asciiTheme="minorEastAsia" w:hAnsiTheme="minorEastAsia"/>
          <w:sz w:val="22"/>
        </w:rPr>
      </w:pPr>
    </w:p>
    <w:p w:rsidR="00FD1515" w:rsidRDefault="00FD1515" w:rsidP="00FD1515">
      <w:pPr>
        <w:wordWrap w:val="0"/>
        <w:spacing w:afterLines="100" w:after="360"/>
        <w:jc w:val="right"/>
        <w:rPr>
          <w:rFonts w:asciiTheme="minorEastAsia" w:hAnsiTheme="minorEastAsia"/>
          <w:sz w:val="22"/>
          <w:u w:val="single"/>
        </w:rPr>
      </w:pPr>
      <w:r w:rsidRPr="00C04FF1">
        <w:rPr>
          <w:rFonts w:asciiTheme="minorEastAsia" w:hAnsiTheme="minorEastAsia" w:hint="eastAsia"/>
          <w:sz w:val="22"/>
          <w:u w:val="single"/>
        </w:rPr>
        <w:t>住</w:t>
      </w:r>
      <w:r w:rsidR="00A21807">
        <w:rPr>
          <w:rFonts w:asciiTheme="minorEastAsia" w:hAnsiTheme="minorEastAsia" w:hint="eastAsia"/>
          <w:sz w:val="22"/>
          <w:u w:val="single"/>
        </w:rPr>
        <w:t xml:space="preserve">　</w:t>
      </w:r>
      <w:r w:rsidRPr="00C04FF1">
        <w:rPr>
          <w:rFonts w:asciiTheme="minorEastAsia" w:hAnsiTheme="minorEastAsia" w:hint="eastAsia"/>
          <w:sz w:val="22"/>
          <w:u w:val="single"/>
        </w:rPr>
        <w:t>所：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A21807" w:rsidRPr="00C04FF1" w:rsidRDefault="00A21807" w:rsidP="00A21807">
      <w:pPr>
        <w:wordWrap w:val="0"/>
        <w:spacing w:afterLines="100" w:after="36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団体名：　　　　　　　　　　　　　</w:t>
      </w:r>
    </w:p>
    <w:p w:rsidR="00FD1515" w:rsidRPr="00C04FF1" w:rsidRDefault="00FD1515" w:rsidP="00FD1515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C04FF1">
        <w:rPr>
          <w:rFonts w:asciiTheme="minorEastAsia" w:hAnsiTheme="minorEastAsia" w:hint="eastAsia"/>
          <w:sz w:val="22"/>
          <w:u w:val="single"/>
        </w:rPr>
        <w:t>氏</w:t>
      </w:r>
      <w:r w:rsidR="00A21807">
        <w:rPr>
          <w:rFonts w:asciiTheme="minorEastAsia" w:hAnsiTheme="minorEastAsia" w:hint="eastAsia"/>
          <w:sz w:val="22"/>
          <w:u w:val="single"/>
        </w:rPr>
        <w:t xml:space="preserve">　</w:t>
      </w:r>
      <w:r w:rsidRPr="00C04FF1">
        <w:rPr>
          <w:rFonts w:asciiTheme="minorEastAsia" w:hAnsiTheme="minorEastAsia" w:hint="eastAsia"/>
          <w:sz w:val="22"/>
          <w:u w:val="single"/>
        </w:rPr>
        <w:t>名：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印</w:t>
      </w:r>
    </w:p>
    <w:p w:rsidR="00FD1515" w:rsidRDefault="00FD1515" w:rsidP="00FD1515">
      <w:pPr>
        <w:rPr>
          <w:rFonts w:asciiTheme="minorEastAsia" w:hAnsiTheme="minorEastAsia"/>
          <w:sz w:val="22"/>
        </w:rPr>
      </w:pPr>
    </w:p>
    <w:p w:rsidR="00FD1515" w:rsidRDefault="00FD1515" w:rsidP="00FD1515">
      <w:pPr>
        <w:ind w:firstLineChars="900" w:firstLine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東かがわ市新型コロナウイルス感染症に係る</w:t>
      </w:r>
    </w:p>
    <w:p w:rsidR="00FD1515" w:rsidRDefault="00FD1515" w:rsidP="00FD1515">
      <w:pPr>
        <w:ind w:firstLineChars="902" w:firstLine="198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高齢者居場所等活動支援事業対策物品支給申請書</w:t>
      </w:r>
    </w:p>
    <w:p w:rsidR="00FD1515" w:rsidRDefault="00FD1515" w:rsidP="00FD1515">
      <w:pPr>
        <w:rPr>
          <w:rFonts w:asciiTheme="minorEastAsia" w:hAnsiTheme="minorEastAsia"/>
          <w:sz w:val="22"/>
        </w:rPr>
      </w:pPr>
    </w:p>
    <w:p w:rsidR="00FD1515" w:rsidRDefault="00FD1515" w:rsidP="00FD1515">
      <w:pPr>
        <w:rPr>
          <w:rFonts w:asciiTheme="minorEastAsia" w:hAnsiTheme="minorEastAsia"/>
          <w:sz w:val="22"/>
        </w:rPr>
      </w:pPr>
    </w:p>
    <w:p w:rsidR="00FD1515" w:rsidRDefault="00FD1515" w:rsidP="00FD151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標記事業について、下記順守事項を承知のうえで申請します。</w:t>
      </w:r>
    </w:p>
    <w:p w:rsidR="00FD1515" w:rsidRDefault="00FD1515" w:rsidP="00FD1515">
      <w:pPr>
        <w:rPr>
          <w:rFonts w:asciiTheme="minorEastAsia" w:hAnsiTheme="minorEastAsia"/>
          <w:sz w:val="22"/>
        </w:rPr>
      </w:pPr>
    </w:p>
    <w:p w:rsidR="00FD1515" w:rsidRPr="00985D56" w:rsidRDefault="00FD1515" w:rsidP="00FD1515">
      <w:pPr>
        <w:rPr>
          <w:rFonts w:asciiTheme="minorEastAsia" w:hAnsiTheme="minorEastAsia"/>
          <w:sz w:val="22"/>
        </w:rPr>
      </w:pPr>
    </w:p>
    <w:p w:rsidR="00FD1515" w:rsidRDefault="00FD1515" w:rsidP="00FD1515">
      <w:pPr>
        <w:pStyle w:val="a3"/>
      </w:pPr>
      <w:r>
        <w:rPr>
          <w:rFonts w:hint="eastAsia"/>
        </w:rPr>
        <w:t>記</w:t>
      </w:r>
    </w:p>
    <w:p w:rsidR="00FD1515" w:rsidRDefault="00FD1515" w:rsidP="00FD1515">
      <w:pPr>
        <w:rPr>
          <w:rFonts w:asciiTheme="minorEastAsia" w:hAnsiTheme="minorEastAsia"/>
          <w:sz w:val="22"/>
        </w:rPr>
      </w:pPr>
    </w:p>
    <w:p w:rsidR="00FD1515" w:rsidRPr="00C04FF1" w:rsidRDefault="00FD1515" w:rsidP="00FD151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１．対策物品（一人あたり1,000円）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36"/>
        <w:gridCol w:w="2536"/>
        <w:gridCol w:w="1843"/>
        <w:gridCol w:w="4536"/>
      </w:tblGrid>
      <w:tr w:rsidR="00FD1515" w:rsidTr="00FD1515">
        <w:tc>
          <w:tcPr>
            <w:tcW w:w="436" w:type="dxa"/>
          </w:tcPr>
          <w:p w:rsidR="00FD1515" w:rsidRDefault="00FD1515" w:rsidP="0036110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6" w:type="dxa"/>
            <w:vAlign w:val="center"/>
          </w:tcPr>
          <w:p w:rsidR="00FD1515" w:rsidRDefault="00FD1515" w:rsidP="003611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物品名</w:t>
            </w:r>
          </w:p>
        </w:tc>
        <w:tc>
          <w:tcPr>
            <w:tcW w:w="1843" w:type="dxa"/>
            <w:vAlign w:val="center"/>
          </w:tcPr>
          <w:p w:rsidR="00FD1515" w:rsidRDefault="00FD1515" w:rsidP="003611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希望数</w:t>
            </w:r>
          </w:p>
        </w:tc>
        <w:tc>
          <w:tcPr>
            <w:tcW w:w="4536" w:type="dxa"/>
            <w:vAlign w:val="center"/>
          </w:tcPr>
          <w:p w:rsidR="00FD1515" w:rsidRDefault="00FD1515" w:rsidP="003611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申請者（団体）</w:t>
            </w:r>
          </w:p>
        </w:tc>
      </w:tr>
      <w:tr w:rsidR="00FD1515" w:rsidTr="00FD1515">
        <w:trPr>
          <w:trHeight w:val="2347"/>
        </w:trPr>
        <w:tc>
          <w:tcPr>
            <w:tcW w:w="436" w:type="dxa"/>
            <w:vAlign w:val="center"/>
          </w:tcPr>
          <w:p w:rsidR="00FD1515" w:rsidRDefault="00FD1515" w:rsidP="003611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536" w:type="dxa"/>
            <w:vAlign w:val="center"/>
          </w:tcPr>
          <w:p w:rsidR="00FD1515" w:rsidRPr="001B163C" w:rsidRDefault="00FD1515" w:rsidP="00FD151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コロナ対策物品セット</w:t>
            </w:r>
          </w:p>
        </w:tc>
        <w:tc>
          <w:tcPr>
            <w:tcW w:w="1843" w:type="dxa"/>
            <w:vAlign w:val="center"/>
          </w:tcPr>
          <w:p w:rsidR="00FD1515" w:rsidRDefault="00FD1515" w:rsidP="0036110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セット</w:t>
            </w:r>
          </w:p>
        </w:tc>
        <w:tc>
          <w:tcPr>
            <w:tcW w:w="4536" w:type="dxa"/>
            <w:vAlign w:val="center"/>
          </w:tcPr>
          <w:p w:rsidR="00FD1515" w:rsidRPr="00C72C3F" w:rsidRDefault="00FD1515" w:rsidP="00FD1515">
            <w:pPr>
              <w:spacing w:afterLines="30" w:after="108" w:line="480" w:lineRule="auto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DC5BBF">
              <w:rPr>
                <w:rFonts w:asciiTheme="minorEastAsia" w:hAnsiTheme="minorEastAsia" w:hint="eastAsia"/>
                <w:spacing w:val="220"/>
                <w:kern w:val="0"/>
                <w:sz w:val="22"/>
                <w:u w:val="single"/>
                <w:fitText w:val="880" w:id="-1732105728"/>
              </w:rPr>
              <w:t>住</w:t>
            </w:r>
            <w:r w:rsidRPr="00DC5BBF">
              <w:rPr>
                <w:rFonts w:asciiTheme="minorEastAsia" w:hAnsiTheme="minorEastAsia" w:hint="eastAsia"/>
                <w:kern w:val="0"/>
                <w:sz w:val="22"/>
                <w:u w:val="single"/>
                <w:fitText w:val="880" w:id="-1732105728"/>
              </w:rPr>
              <w:t>所</w:t>
            </w:r>
            <w:r w:rsidRPr="00C72C3F">
              <w:rPr>
                <w:rFonts w:asciiTheme="minorEastAsia" w:hAnsiTheme="minorEastAsia" w:hint="eastAsia"/>
                <w:sz w:val="22"/>
                <w:u w:val="single"/>
              </w:rPr>
              <w:t>：</w:t>
            </w:r>
            <w:r w:rsidR="00C72C3F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</w:t>
            </w:r>
          </w:p>
          <w:p w:rsidR="00FD1515" w:rsidRPr="00C72C3F" w:rsidRDefault="00FD1515" w:rsidP="00FD1515">
            <w:pPr>
              <w:spacing w:line="480" w:lineRule="auto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DC5BBF">
              <w:rPr>
                <w:rFonts w:asciiTheme="minorEastAsia" w:hAnsiTheme="minorEastAsia" w:hint="eastAsia"/>
                <w:spacing w:val="55"/>
                <w:kern w:val="0"/>
                <w:sz w:val="22"/>
                <w:u w:val="single"/>
                <w:fitText w:val="880" w:id="-1732105727"/>
              </w:rPr>
              <w:t>団体</w:t>
            </w:r>
            <w:r w:rsidRPr="00DC5BBF">
              <w:rPr>
                <w:rFonts w:asciiTheme="minorEastAsia" w:hAnsiTheme="minorEastAsia" w:hint="eastAsia"/>
                <w:kern w:val="0"/>
                <w:sz w:val="22"/>
                <w:u w:val="single"/>
                <w:fitText w:val="880" w:id="-1732105727"/>
              </w:rPr>
              <w:t>名</w:t>
            </w:r>
            <w:r w:rsidRPr="00C72C3F">
              <w:rPr>
                <w:rFonts w:asciiTheme="minorEastAsia" w:hAnsiTheme="minorEastAsia" w:hint="eastAsia"/>
                <w:sz w:val="22"/>
                <w:u w:val="single"/>
              </w:rPr>
              <w:t>：</w:t>
            </w:r>
            <w:r w:rsidR="00C72C3F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</w:t>
            </w:r>
          </w:p>
          <w:p w:rsidR="00FD1515" w:rsidRPr="00C72C3F" w:rsidRDefault="00C72C3F" w:rsidP="00FD1515">
            <w:pPr>
              <w:spacing w:line="480" w:lineRule="auto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  <w:u w:val="single"/>
              </w:rPr>
              <w:t>申請</w:t>
            </w:r>
            <w:r w:rsidR="00FD1515" w:rsidRPr="00C72C3F">
              <w:rPr>
                <w:rFonts w:asciiTheme="minorEastAsia" w:hAnsiTheme="minorEastAsia" w:hint="eastAsia"/>
                <w:sz w:val="22"/>
                <w:u w:val="single"/>
              </w:rPr>
              <w:t>者名：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</w:t>
            </w:r>
          </w:p>
        </w:tc>
      </w:tr>
    </w:tbl>
    <w:p w:rsidR="00FD1515" w:rsidRPr="00C04FF1" w:rsidRDefault="00FD1515" w:rsidP="00FD1515">
      <w:pPr>
        <w:rPr>
          <w:rFonts w:asciiTheme="minorEastAsia" w:hAnsiTheme="minorEastAsia"/>
          <w:sz w:val="22"/>
        </w:rPr>
      </w:pPr>
    </w:p>
    <w:p w:rsidR="00FD1515" w:rsidRDefault="00FD1515" w:rsidP="00FD1515">
      <w:r>
        <w:rPr>
          <w:rFonts w:hint="eastAsia"/>
        </w:rPr>
        <w:t>２．順守事項</w:t>
      </w:r>
    </w:p>
    <w:p w:rsidR="00FD1515" w:rsidRDefault="00FD1515" w:rsidP="00FD151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１．団体による申請の場合は、代表者において参加者全員のセット数</w:t>
      </w:r>
      <w:r w:rsidR="00C72C3F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申請すること。</w:t>
      </w:r>
    </w:p>
    <w:p w:rsidR="00FD1515" w:rsidRDefault="00FD1515" w:rsidP="00FD151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２．対策物品を受領した際、受領書に署名捺印すること。</w:t>
      </w:r>
    </w:p>
    <w:p w:rsidR="00FD1515" w:rsidRDefault="00FD1515" w:rsidP="00C72C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DC6D39" w:rsidRDefault="00FD1515" w:rsidP="00FD151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上記順守事項に違反した場合は、直ちに</w:t>
      </w:r>
      <w:r w:rsidR="00C72C3F">
        <w:rPr>
          <w:rFonts w:asciiTheme="minorEastAsia" w:hAnsiTheme="minorEastAsia" w:hint="eastAsia"/>
          <w:sz w:val="22"/>
        </w:rPr>
        <w:t>対策物品</w:t>
      </w:r>
      <w:r>
        <w:rPr>
          <w:rFonts w:asciiTheme="minorEastAsia" w:hAnsiTheme="minorEastAsia" w:hint="eastAsia"/>
          <w:sz w:val="22"/>
        </w:rPr>
        <w:t>を返還します。</w:t>
      </w:r>
    </w:p>
    <w:p w:rsidR="00C72C3F" w:rsidRDefault="00C72C3F" w:rsidP="00C72C3F">
      <w:pPr>
        <w:rPr>
          <w:rFonts w:asciiTheme="minorEastAsia" w:hAnsiTheme="minorEastAsia"/>
          <w:sz w:val="22"/>
        </w:rPr>
      </w:pPr>
    </w:p>
    <w:p w:rsidR="00C72C3F" w:rsidRDefault="00C72C3F" w:rsidP="00C72C3F">
      <w:pPr>
        <w:rPr>
          <w:rFonts w:asciiTheme="minorEastAsia" w:hAnsiTheme="minorEastAsia"/>
          <w:sz w:val="22"/>
        </w:rPr>
        <w:sectPr w:rsidR="00C72C3F" w:rsidSect="00985D56">
          <w:headerReference w:type="default" r:id="rId7"/>
          <w:pgSz w:w="11906" w:h="16838"/>
          <w:pgMar w:top="1560" w:right="1416" w:bottom="993" w:left="1276" w:header="851" w:footer="992" w:gutter="0"/>
          <w:cols w:space="425"/>
          <w:docGrid w:type="lines" w:linePitch="360"/>
        </w:sectPr>
      </w:pPr>
    </w:p>
    <w:p w:rsidR="00C72C3F" w:rsidRPr="00C72C3F" w:rsidRDefault="00C72C3F" w:rsidP="00C72C3F">
      <w:pPr>
        <w:jc w:val="center"/>
        <w:rPr>
          <w:rFonts w:asciiTheme="minorEastAsia" w:hAnsiTheme="minorEastAsia"/>
          <w:sz w:val="52"/>
        </w:rPr>
      </w:pPr>
      <w:r w:rsidRPr="00C72C3F">
        <w:rPr>
          <w:rFonts w:asciiTheme="minorEastAsia" w:hAnsiTheme="minorEastAsia" w:hint="eastAsia"/>
          <w:sz w:val="52"/>
        </w:rPr>
        <w:lastRenderedPageBreak/>
        <w:t>受</w:t>
      </w:r>
      <w:r>
        <w:rPr>
          <w:rFonts w:asciiTheme="minorEastAsia" w:hAnsiTheme="minorEastAsia" w:hint="eastAsia"/>
          <w:sz w:val="52"/>
        </w:rPr>
        <w:t xml:space="preserve">　</w:t>
      </w:r>
      <w:r w:rsidRPr="00C72C3F">
        <w:rPr>
          <w:rFonts w:asciiTheme="minorEastAsia" w:hAnsiTheme="minorEastAsia" w:hint="eastAsia"/>
          <w:sz w:val="52"/>
        </w:rPr>
        <w:t>領</w:t>
      </w:r>
      <w:r>
        <w:rPr>
          <w:rFonts w:asciiTheme="minorEastAsia" w:hAnsiTheme="minorEastAsia" w:hint="eastAsia"/>
          <w:sz w:val="52"/>
        </w:rPr>
        <w:t xml:space="preserve">　</w:t>
      </w:r>
      <w:r w:rsidRPr="00C72C3F">
        <w:rPr>
          <w:rFonts w:asciiTheme="minorEastAsia" w:hAnsiTheme="minorEastAsia" w:hint="eastAsia"/>
          <w:sz w:val="52"/>
        </w:rPr>
        <w:t>書</w:t>
      </w:r>
    </w:p>
    <w:p w:rsidR="00C72C3F" w:rsidRDefault="00C72C3F" w:rsidP="00C72C3F">
      <w:pPr>
        <w:rPr>
          <w:rFonts w:asciiTheme="minorEastAsia" w:hAnsiTheme="minorEastAsia"/>
          <w:sz w:val="22"/>
        </w:rPr>
      </w:pPr>
    </w:p>
    <w:p w:rsidR="00C72C3F" w:rsidRDefault="00C72C3F" w:rsidP="00C72C3F">
      <w:pPr>
        <w:rPr>
          <w:rFonts w:asciiTheme="minorEastAsia" w:hAnsiTheme="minorEastAsia"/>
          <w:sz w:val="22"/>
        </w:rPr>
      </w:pPr>
    </w:p>
    <w:p w:rsidR="00863BBF" w:rsidRDefault="00863BBF" w:rsidP="00C72C3F">
      <w:pPr>
        <w:rPr>
          <w:rFonts w:asciiTheme="minorEastAsia" w:hAnsiTheme="minorEastAsia"/>
          <w:sz w:val="22"/>
        </w:rPr>
      </w:pPr>
    </w:p>
    <w:p w:rsidR="00C72C3F" w:rsidRDefault="00C72C3F" w:rsidP="00C72C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東かがわ市社会福祉協議会会長　殿</w:t>
      </w:r>
    </w:p>
    <w:p w:rsidR="00C72C3F" w:rsidRDefault="00C72C3F" w:rsidP="00C72C3F">
      <w:pPr>
        <w:rPr>
          <w:rFonts w:asciiTheme="minorEastAsia" w:hAnsiTheme="minorEastAsia"/>
          <w:sz w:val="22"/>
        </w:rPr>
      </w:pPr>
    </w:p>
    <w:p w:rsidR="00C72C3F" w:rsidRDefault="00C72C3F" w:rsidP="00C72C3F">
      <w:pPr>
        <w:rPr>
          <w:rFonts w:asciiTheme="minorEastAsia" w:hAnsiTheme="minorEastAsia"/>
          <w:sz w:val="22"/>
        </w:rPr>
      </w:pPr>
    </w:p>
    <w:p w:rsidR="00863BBF" w:rsidRDefault="00863BBF" w:rsidP="00C72C3F">
      <w:pPr>
        <w:rPr>
          <w:rFonts w:asciiTheme="minorEastAsia" w:hAnsiTheme="minorEastAsia"/>
          <w:sz w:val="22"/>
        </w:rPr>
      </w:pPr>
    </w:p>
    <w:p w:rsidR="00863BBF" w:rsidRDefault="00863BBF" w:rsidP="00C72C3F">
      <w:pPr>
        <w:rPr>
          <w:rFonts w:asciiTheme="minorEastAsia" w:hAnsiTheme="minorEastAsia"/>
          <w:sz w:val="22"/>
        </w:rPr>
      </w:pPr>
    </w:p>
    <w:p w:rsidR="00863BBF" w:rsidRDefault="00863BBF" w:rsidP="00C72C3F">
      <w:pPr>
        <w:rPr>
          <w:rFonts w:asciiTheme="minorEastAsia" w:hAnsiTheme="minorEastAsia"/>
          <w:sz w:val="22"/>
        </w:rPr>
      </w:pPr>
    </w:p>
    <w:p w:rsidR="00863BBF" w:rsidRDefault="00863BBF" w:rsidP="00C72C3F">
      <w:pPr>
        <w:rPr>
          <w:rFonts w:asciiTheme="minorEastAsia" w:hAnsiTheme="minorEastAsia"/>
          <w:sz w:val="22"/>
        </w:rPr>
      </w:pPr>
    </w:p>
    <w:p w:rsidR="00C72C3F" w:rsidRPr="00863BBF" w:rsidRDefault="00863BBF" w:rsidP="00863BBF">
      <w:pPr>
        <w:jc w:val="center"/>
        <w:rPr>
          <w:rFonts w:asciiTheme="minorEastAsia" w:hAnsiTheme="minorEastAsia"/>
          <w:sz w:val="22"/>
          <w:u w:val="single"/>
        </w:rPr>
      </w:pPr>
      <w:r w:rsidRPr="00863BBF">
        <w:rPr>
          <w:rFonts w:asciiTheme="minorEastAsia" w:hAnsiTheme="minorEastAsia" w:hint="eastAsia"/>
          <w:sz w:val="36"/>
          <w:u w:val="single"/>
        </w:rPr>
        <w:t>品目：　　コロナ対策</w:t>
      </w:r>
      <w:r>
        <w:rPr>
          <w:rFonts w:asciiTheme="minorEastAsia" w:hAnsiTheme="minorEastAsia" w:hint="eastAsia"/>
          <w:sz w:val="36"/>
          <w:u w:val="single"/>
        </w:rPr>
        <w:t>物品（　　　　セット）</w:t>
      </w:r>
    </w:p>
    <w:p w:rsidR="00863BBF" w:rsidRDefault="00863BBF" w:rsidP="00863BBF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介護予防活動・高齢者見守り活動等に使用するために上記物品を受領しました。</w:t>
      </w:r>
    </w:p>
    <w:p w:rsidR="00863BBF" w:rsidRPr="00863BBF" w:rsidRDefault="00863BBF" w:rsidP="00C72C3F">
      <w:pPr>
        <w:rPr>
          <w:rFonts w:asciiTheme="minorEastAsia" w:hAnsiTheme="minorEastAsia"/>
          <w:sz w:val="22"/>
        </w:rPr>
      </w:pPr>
    </w:p>
    <w:p w:rsidR="00863BBF" w:rsidRDefault="00863BBF" w:rsidP="00C72C3F">
      <w:pPr>
        <w:rPr>
          <w:rFonts w:asciiTheme="minorEastAsia" w:hAnsiTheme="minorEastAsia"/>
          <w:sz w:val="22"/>
        </w:rPr>
      </w:pPr>
    </w:p>
    <w:p w:rsidR="00863BBF" w:rsidRDefault="00863BBF" w:rsidP="00C72C3F">
      <w:pPr>
        <w:rPr>
          <w:rFonts w:asciiTheme="minorEastAsia" w:hAnsiTheme="minorEastAsia"/>
          <w:sz w:val="22"/>
        </w:rPr>
      </w:pPr>
    </w:p>
    <w:p w:rsidR="00863BBF" w:rsidRDefault="00863BBF" w:rsidP="00C72C3F">
      <w:pPr>
        <w:rPr>
          <w:rFonts w:asciiTheme="minorEastAsia" w:hAnsiTheme="minorEastAsia"/>
          <w:sz w:val="22"/>
        </w:rPr>
      </w:pPr>
    </w:p>
    <w:p w:rsidR="00863BBF" w:rsidRDefault="00863BBF" w:rsidP="00C72C3F">
      <w:pPr>
        <w:rPr>
          <w:rFonts w:asciiTheme="minorEastAsia" w:hAnsiTheme="minorEastAsia"/>
          <w:sz w:val="22"/>
        </w:rPr>
      </w:pPr>
    </w:p>
    <w:p w:rsidR="00863BBF" w:rsidRDefault="00863BBF" w:rsidP="00C72C3F">
      <w:pPr>
        <w:rPr>
          <w:rFonts w:asciiTheme="minorEastAsia" w:hAnsiTheme="minorEastAsia"/>
          <w:sz w:val="22"/>
        </w:rPr>
      </w:pPr>
    </w:p>
    <w:p w:rsidR="00863BBF" w:rsidRDefault="00863BBF" w:rsidP="00C72C3F">
      <w:pPr>
        <w:rPr>
          <w:rFonts w:asciiTheme="minorEastAsia" w:hAnsiTheme="minorEastAsia"/>
          <w:sz w:val="22"/>
        </w:rPr>
      </w:pPr>
    </w:p>
    <w:p w:rsidR="00863BBF" w:rsidRDefault="00863BBF" w:rsidP="00C72C3F">
      <w:pPr>
        <w:rPr>
          <w:rFonts w:asciiTheme="minorEastAsia" w:hAnsiTheme="minorEastAsia"/>
          <w:sz w:val="22"/>
        </w:rPr>
      </w:pPr>
    </w:p>
    <w:p w:rsidR="00863BBF" w:rsidRDefault="00863BBF" w:rsidP="00C72C3F">
      <w:pPr>
        <w:rPr>
          <w:rFonts w:asciiTheme="minorEastAsia" w:hAnsiTheme="minorEastAsia"/>
          <w:sz w:val="22"/>
        </w:rPr>
      </w:pPr>
    </w:p>
    <w:p w:rsidR="00863BBF" w:rsidRDefault="00863BBF" w:rsidP="00C72C3F">
      <w:pPr>
        <w:rPr>
          <w:rFonts w:asciiTheme="minorEastAsia" w:hAnsiTheme="minorEastAsia"/>
          <w:sz w:val="22"/>
        </w:rPr>
      </w:pPr>
    </w:p>
    <w:p w:rsidR="00863BBF" w:rsidRDefault="00863BBF" w:rsidP="00C72C3F">
      <w:pPr>
        <w:rPr>
          <w:rFonts w:asciiTheme="minorEastAsia" w:hAnsiTheme="minorEastAsia"/>
          <w:sz w:val="22"/>
        </w:rPr>
      </w:pPr>
    </w:p>
    <w:p w:rsidR="00863BBF" w:rsidRDefault="00863BBF" w:rsidP="00C72C3F">
      <w:pPr>
        <w:rPr>
          <w:rFonts w:asciiTheme="minorEastAsia" w:hAnsiTheme="minorEastAsia"/>
          <w:sz w:val="22"/>
        </w:rPr>
      </w:pPr>
    </w:p>
    <w:p w:rsidR="00863BBF" w:rsidRDefault="00863BBF" w:rsidP="00C72C3F">
      <w:pPr>
        <w:rPr>
          <w:rFonts w:asciiTheme="minorEastAsia" w:hAnsiTheme="minorEastAsia"/>
          <w:sz w:val="22"/>
        </w:rPr>
      </w:pPr>
    </w:p>
    <w:p w:rsidR="00863BBF" w:rsidRDefault="00863BBF" w:rsidP="00C72C3F">
      <w:pPr>
        <w:rPr>
          <w:rFonts w:asciiTheme="minorEastAsia" w:hAnsiTheme="minorEastAsia"/>
          <w:sz w:val="22"/>
        </w:rPr>
      </w:pPr>
    </w:p>
    <w:p w:rsidR="00863BBF" w:rsidRDefault="00863BBF" w:rsidP="00863BB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　年　　　月　　　日</w:t>
      </w:r>
    </w:p>
    <w:p w:rsidR="00863BBF" w:rsidRDefault="00863BBF" w:rsidP="00863BBF">
      <w:pPr>
        <w:jc w:val="right"/>
        <w:rPr>
          <w:rFonts w:asciiTheme="minorEastAsia" w:hAnsiTheme="minorEastAsia"/>
          <w:sz w:val="22"/>
        </w:rPr>
      </w:pPr>
    </w:p>
    <w:p w:rsidR="00863BBF" w:rsidRPr="00863BBF" w:rsidRDefault="00863BBF" w:rsidP="00863BBF">
      <w:pPr>
        <w:wordWrap w:val="0"/>
        <w:spacing w:line="480" w:lineRule="auto"/>
        <w:jc w:val="right"/>
        <w:rPr>
          <w:rFonts w:asciiTheme="minorEastAsia" w:hAnsiTheme="minorEastAsia"/>
          <w:sz w:val="22"/>
          <w:u w:val="single"/>
        </w:rPr>
      </w:pPr>
      <w:r w:rsidRPr="00863BBF">
        <w:rPr>
          <w:rFonts w:asciiTheme="minorEastAsia" w:hAnsiTheme="minorEastAsia" w:hint="eastAsia"/>
          <w:spacing w:val="220"/>
          <w:kern w:val="0"/>
          <w:sz w:val="22"/>
          <w:u w:val="single"/>
          <w:fitText w:val="880" w:id="-1732099840"/>
        </w:rPr>
        <w:t>住</w:t>
      </w:r>
      <w:r w:rsidRPr="00863BBF">
        <w:rPr>
          <w:rFonts w:asciiTheme="minorEastAsia" w:hAnsiTheme="minorEastAsia" w:hint="eastAsia"/>
          <w:kern w:val="0"/>
          <w:sz w:val="22"/>
          <w:u w:val="single"/>
          <w:fitText w:val="880" w:id="-1732099840"/>
        </w:rPr>
        <w:t>所</w:t>
      </w:r>
      <w:r w:rsidRPr="00863BBF">
        <w:rPr>
          <w:rFonts w:asciiTheme="minorEastAsia" w:hAnsiTheme="minorEastAsia" w:hint="eastAsia"/>
          <w:sz w:val="22"/>
          <w:u w:val="single"/>
        </w:rPr>
        <w:t>：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863BBF" w:rsidRDefault="00863BBF" w:rsidP="00863BBF">
      <w:pPr>
        <w:wordWrap w:val="0"/>
        <w:spacing w:line="480" w:lineRule="auto"/>
        <w:jc w:val="right"/>
        <w:rPr>
          <w:rFonts w:asciiTheme="minorEastAsia" w:hAnsiTheme="minorEastAsia"/>
          <w:sz w:val="22"/>
          <w:u w:val="single"/>
        </w:rPr>
      </w:pPr>
      <w:r w:rsidRPr="00863BBF">
        <w:rPr>
          <w:rFonts w:asciiTheme="minorEastAsia" w:hAnsiTheme="minorEastAsia" w:hint="eastAsia"/>
          <w:spacing w:val="55"/>
          <w:kern w:val="0"/>
          <w:sz w:val="22"/>
          <w:u w:val="single"/>
          <w:fitText w:val="880" w:id="-1732099839"/>
        </w:rPr>
        <w:t>団体</w:t>
      </w:r>
      <w:r w:rsidRPr="00863BBF">
        <w:rPr>
          <w:rFonts w:asciiTheme="minorEastAsia" w:hAnsiTheme="minorEastAsia" w:hint="eastAsia"/>
          <w:kern w:val="0"/>
          <w:sz w:val="22"/>
          <w:u w:val="single"/>
          <w:fitText w:val="880" w:id="-1732099839"/>
        </w:rPr>
        <w:t>名</w:t>
      </w:r>
      <w:r w:rsidRPr="00863BBF">
        <w:rPr>
          <w:rFonts w:asciiTheme="minorEastAsia" w:hAnsiTheme="minorEastAsia" w:hint="eastAsia"/>
          <w:sz w:val="22"/>
          <w:u w:val="single"/>
        </w:rPr>
        <w:t>：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863BBF" w:rsidRDefault="00863BBF" w:rsidP="00863BBF">
      <w:pPr>
        <w:wordWrap w:val="0"/>
        <w:spacing w:line="480" w:lineRule="auto"/>
        <w:jc w:val="right"/>
        <w:rPr>
          <w:rFonts w:asciiTheme="minorEastAsia" w:hAnsiTheme="minorEastAsia"/>
          <w:sz w:val="22"/>
        </w:rPr>
      </w:pPr>
      <w:r w:rsidRPr="00863BBF">
        <w:rPr>
          <w:rFonts w:asciiTheme="minorEastAsia" w:hAnsiTheme="minorEastAsia" w:hint="eastAsia"/>
          <w:sz w:val="22"/>
          <w:u w:val="single"/>
        </w:rPr>
        <w:t>申請者名：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:rsidR="00863BBF" w:rsidRPr="00770E5E" w:rsidRDefault="00863BBF" w:rsidP="00C72C3F">
      <w:pPr>
        <w:rPr>
          <w:rFonts w:asciiTheme="minorEastAsia" w:hAnsiTheme="minorEastAsia"/>
          <w:sz w:val="22"/>
        </w:rPr>
      </w:pPr>
    </w:p>
    <w:sectPr w:rsidR="00863BBF" w:rsidRPr="00770E5E" w:rsidSect="00985D56">
      <w:headerReference w:type="default" r:id="rId8"/>
      <w:pgSz w:w="11906" w:h="16838"/>
      <w:pgMar w:top="1560" w:right="141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E9" w:rsidRDefault="008174E9" w:rsidP="0043663B">
      <w:r>
        <w:separator/>
      </w:r>
    </w:p>
  </w:endnote>
  <w:endnote w:type="continuationSeparator" w:id="0">
    <w:p w:rsidR="008174E9" w:rsidRDefault="008174E9" w:rsidP="0043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E9" w:rsidRDefault="008174E9" w:rsidP="0043663B">
      <w:r>
        <w:separator/>
      </w:r>
    </w:p>
  </w:footnote>
  <w:footnote w:type="continuationSeparator" w:id="0">
    <w:p w:rsidR="008174E9" w:rsidRDefault="008174E9" w:rsidP="0043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3B" w:rsidRDefault="00F97F47" w:rsidP="00F97F47">
    <w:pPr>
      <w:pStyle w:val="a8"/>
      <w:jc w:val="left"/>
    </w:pPr>
    <w:r>
      <w:rPr>
        <w:rFonts w:hint="eastAsia"/>
      </w:rPr>
      <w:t>様式第１号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12F" w:rsidRDefault="0093212F" w:rsidP="00F97F47">
    <w:pPr>
      <w:pStyle w:val="a8"/>
      <w:jc w:val="left"/>
    </w:pPr>
    <w:r>
      <w:rPr>
        <w:rFonts w:hint="eastAsia"/>
      </w:rPr>
      <w:t>様式第２号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12F" w:rsidRDefault="0093212F" w:rsidP="00F97F47">
    <w:pPr>
      <w:pStyle w:val="a8"/>
      <w:jc w:val="left"/>
    </w:pPr>
    <w:r>
      <w:rPr>
        <w:rFonts w:hint="eastAsia"/>
      </w:rPr>
      <w:t>様式第</w:t>
    </w:r>
    <w:r w:rsidR="00AB07F4">
      <w:rPr>
        <w:rFonts w:hint="eastAsia"/>
      </w:rPr>
      <w:t>３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87"/>
    <w:rsid w:val="001B163C"/>
    <w:rsid w:val="001C5124"/>
    <w:rsid w:val="00261E9B"/>
    <w:rsid w:val="002E48FA"/>
    <w:rsid w:val="0043663B"/>
    <w:rsid w:val="004366A6"/>
    <w:rsid w:val="005408B4"/>
    <w:rsid w:val="00574A43"/>
    <w:rsid w:val="006903E7"/>
    <w:rsid w:val="006B5ADB"/>
    <w:rsid w:val="006B6956"/>
    <w:rsid w:val="00734963"/>
    <w:rsid w:val="00770E5E"/>
    <w:rsid w:val="007B6534"/>
    <w:rsid w:val="008174E9"/>
    <w:rsid w:val="00863BBF"/>
    <w:rsid w:val="00906272"/>
    <w:rsid w:val="0093212F"/>
    <w:rsid w:val="00977718"/>
    <w:rsid w:val="00985D56"/>
    <w:rsid w:val="009E4B7F"/>
    <w:rsid w:val="00A21807"/>
    <w:rsid w:val="00A8644F"/>
    <w:rsid w:val="00AB07F4"/>
    <w:rsid w:val="00C04FF1"/>
    <w:rsid w:val="00C72C3F"/>
    <w:rsid w:val="00D943C8"/>
    <w:rsid w:val="00DC5BBF"/>
    <w:rsid w:val="00DC6D39"/>
    <w:rsid w:val="00DE4FD0"/>
    <w:rsid w:val="00E22587"/>
    <w:rsid w:val="00ED09CF"/>
    <w:rsid w:val="00F97F47"/>
    <w:rsid w:val="00F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A35D2A-2890-4452-A4E0-27F076A7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4FF1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C04FF1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C04FF1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C04FF1"/>
    <w:rPr>
      <w:rFonts w:asciiTheme="minorEastAsia" w:hAnsiTheme="minorEastAsia"/>
      <w:sz w:val="22"/>
    </w:rPr>
  </w:style>
  <w:style w:type="table" w:styleId="a7">
    <w:name w:val="Table Grid"/>
    <w:basedOn w:val="a1"/>
    <w:uiPriority w:val="39"/>
    <w:rsid w:val="00C0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66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663B"/>
  </w:style>
  <w:style w:type="paragraph" w:styleId="aa">
    <w:name w:val="footer"/>
    <w:basedOn w:val="a"/>
    <w:link w:val="ab"/>
    <w:uiPriority w:val="99"/>
    <w:unhideWhenUsed/>
    <w:rsid w:val="004366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東かがわ市社会福祉協議会</dc:creator>
  <cp:keywords/>
  <dc:description/>
  <cp:lastModifiedBy>社会福祉法人 東かがわ市社会福祉協議会</cp:lastModifiedBy>
  <cp:revision>27</cp:revision>
  <cp:lastPrinted>2021-08-25T08:10:00Z</cp:lastPrinted>
  <dcterms:created xsi:type="dcterms:W3CDTF">2021-08-13T01:27:00Z</dcterms:created>
  <dcterms:modified xsi:type="dcterms:W3CDTF">2021-09-15T00:35:00Z</dcterms:modified>
</cp:coreProperties>
</file>